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ED7" w:rsidRDefault="007C5ED7"/>
    <w:tbl>
      <w:tblPr>
        <w:tblW w:w="0" w:type="auto"/>
        <w:tblInd w:w="123" w:type="dxa"/>
        <w:tblLayout w:type="fixed"/>
        <w:tblLook w:val="0000"/>
      </w:tblPr>
      <w:tblGrid>
        <w:gridCol w:w="4393"/>
        <w:gridCol w:w="241"/>
        <w:gridCol w:w="4512"/>
      </w:tblGrid>
      <w:tr w:rsidR="007C5ED7" w:rsidRPr="007C5ED7" w:rsidTr="00E97D49">
        <w:tc>
          <w:tcPr>
            <w:tcW w:w="4393" w:type="dxa"/>
          </w:tcPr>
          <w:p w:rsidR="007C5ED7" w:rsidRPr="007C5ED7" w:rsidRDefault="007C5ED7" w:rsidP="007C5ED7">
            <w:pPr>
              <w:pStyle w:val="a8"/>
              <w:jc w:val="center"/>
              <w:rPr>
                <w:rFonts w:ascii="Times New Roman" w:eastAsia="Lucida Sans Unicode" w:hAnsi="Times New Roman" w:cs="Times New Roman"/>
                <w:b/>
                <w:sz w:val="28"/>
                <w:szCs w:val="28"/>
              </w:rPr>
            </w:pPr>
            <w:bookmarkStart w:id="0" w:name="_Toc105952696"/>
            <w:r w:rsidRPr="007C5ED7">
              <w:rPr>
                <w:rFonts w:ascii="Times New Roman" w:eastAsia="Lucida Sans Unicode" w:hAnsi="Times New Roman" w:cs="Times New Roman"/>
                <w:b/>
                <w:sz w:val="28"/>
                <w:szCs w:val="28"/>
              </w:rPr>
              <w:t>РУШ ШОЙ</w:t>
            </w:r>
          </w:p>
          <w:p w:rsidR="007C5ED7" w:rsidRPr="007C5ED7" w:rsidRDefault="007C5ED7" w:rsidP="007C5ED7">
            <w:pPr>
              <w:pStyle w:val="a8"/>
              <w:jc w:val="center"/>
              <w:rPr>
                <w:rFonts w:ascii="Times New Roman" w:eastAsia="Lucida Sans Unicode" w:hAnsi="Times New Roman" w:cs="Times New Roman"/>
                <w:b/>
                <w:sz w:val="28"/>
                <w:szCs w:val="28"/>
              </w:rPr>
            </w:pPr>
            <w:r w:rsidRPr="007C5ED7">
              <w:rPr>
                <w:rFonts w:ascii="Times New Roman" w:eastAsia="Lucida Sans Unicode" w:hAnsi="Times New Roman" w:cs="Times New Roman"/>
                <w:b/>
                <w:sz w:val="28"/>
                <w:szCs w:val="28"/>
              </w:rPr>
              <w:t>ЯЛ ИЛЕМЫН</w:t>
            </w:r>
          </w:p>
          <w:p w:rsidR="007C5ED7" w:rsidRPr="007C5ED7" w:rsidRDefault="007C5ED7" w:rsidP="007C5ED7">
            <w:pPr>
              <w:pStyle w:val="a8"/>
              <w:jc w:val="center"/>
              <w:rPr>
                <w:rFonts w:ascii="Times New Roman" w:eastAsia="Lucida Sans Unicode" w:hAnsi="Times New Roman" w:cs="Times New Roman"/>
                <w:b/>
                <w:spacing w:val="-4"/>
                <w:sz w:val="28"/>
                <w:szCs w:val="28"/>
              </w:rPr>
            </w:pPr>
            <w:r w:rsidRPr="007C5ED7">
              <w:rPr>
                <w:rFonts w:ascii="Times New Roman" w:eastAsia="Lucida Sans Unicode" w:hAnsi="Times New Roman" w:cs="Times New Roman"/>
                <w:b/>
                <w:spacing w:val="-4"/>
                <w:sz w:val="28"/>
                <w:szCs w:val="28"/>
              </w:rPr>
              <w:t>ДЕПУТАТ-ВЛАК  ПОГЫНЖО</w:t>
            </w:r>
          </w:p>
          <w:p w:rsidR="007C5ED7" w:rsidRPr="007C5ED7" w:rsidRDefault="007C5ED7" w:rsidP="007C5ED7">
            <w:pPr>
              <w:pStyle w:val="a8"/>
              <w:jc w:val="center"/>
              <w:rPr>
                <w:rFonts w:ascii="Times New Roman" w:eastAsia="Lucida Sans Unicode" w:hAnsi="Times New Roman" w:cs="Times New Roman"/>
                <w:b/>
                <w:spacing w:val="-4"/>
                <w:sz w:val="28"/>
                <w:szCs w:val="28"/>
              </w:rPr>
            </w:pPr>
          </w:p>
          <w:p w:rsidR="007C5ED7" w:rsidRPr="007C5ED7" w:rsidRDefault="007C5ED7" w:rsidP="007C5ED7">
            <w:pPr>
              <w:pStyle w:val="a8"/>
              <w:jc w:val="center"/>
              <w:rPr>
                <w:rFonts w:ascii="Times New Roman" w:eastAsia="Lucida Sans Unicode" w:hAnsi="Times New Roman" w:cs="Times New Roman"/>
                <w:b/>
                <w:spacing w:val="-4"/>
                <w:sz w:val="28"/>
                <w:szCs w:val="28"/>
              </w:rPr>
            </w:pPr>
            <w:r w:rsidRPr="007C5ED7">
              <w:rPr>
                <w:rFonts w:ascii="Times New Roman" w:eastAsia="Lucida Sans Unicode" w:hAnsi="Times New Roman" w:cs="Times New Roman"/>
                <w:b/>
                <w:spacing w:val="-4"/>
                <w:sz w:val="28"/>
                <w:szCs w:val="28"/>
              </w:rPr>
              <w:t>ПУНЧАЛ</w:t>
            </w:r>
          </w:p>
        </w:tc>
        <w:tc>
          <w:tcPr>
            <w:tcW w:w="241" w:type="dxa"/>
          </w:tcPr>
          <w:p w:rsidR="007C5ED7" w:rsidRPr="007C5ED7" w:rsidRDefault="007C5ED7" w:rsidP="007C5ED7">
            <w:pPr>
              <w:pStyle w:val="a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12" w:type="dxa"/>
          </w:tcPr>
          <w:p w:rsidR="007C5ED7" w:rsidRPr="007C5ED7" w:rsidRDefault="007C5ED7" w:rsidP="007C5ED7">
            <w:pPr>
              <w:pStyle w:val="a8"/>
              <w:jc w:val="center"/>
              <w:rPr>
                <w:rFonts w:ascii="Times New Roman" w:eastAsia="Lucida Sans Unicode" w:hAnsi="Times New Roman" w:cs="Times New Roman"/>
                <w:b/>
                <w:sz w:val="28"/>
                <w:szCs w:val="28"/>
              </w:rPr>
            </w:pPr>
            <w:r w:rsidRPr="007C5ED7">
              <w:rPr>
                <w:rFonts w:ascii="Times New Roman" w:eastAsia="Lucida Sans Unicode" w:hAnsi="Times New Roman" w:cs="Times New Roman"/>
                <w:b/>
                <w:sz w:val="28"/>
                <w:szCs w:val="28"/>
              </w:rPr>
              <w:t>СОБРАНИЕ ДЕПУТАТОВ</w:t>
            </w:r>
          </w:p>
          <w:p w:rsidR="007C5ED7" w:rsidRPr="007C5ED7" w:rsidRDefault="007C5ED7" w:rsidP="007C5ED7">
            <w:pPr>
              <w:pStyle w:val="a8"/>
              <w:jc w:val="center"/>
              <w:rPr>
                <w:rFonts w:ascii="Times New Roman" w:eastAsia="Lucida Sans Unicode" w:hAnsi="Times New Roman" w:cs="Times New Roman"/>
                <w:b/>
                <w:sz w:val="28"/>
                <w:szCs w:val="28"/>
              </w:rPr>
            </w:pPr>
            <w:r w:rsidRPr="007C5ED7">
              <w:rPr>
                <w:rFonts w:ascii="Times New Roman" w:eastAsia="Lucida Sans Unicode" w:hAnsi="Times New Roman" w:cs="Times New Roman"/>
                <w:b/>
                <w:sz w:val="28"/>
                <w:szCs w:val="28"/>
              </w:rPr>
              <w:t>РУССКОШОЙСКОГО СЕЛЬСКОГО ПОСЕЛЕНИЯ</w:t>
            </w:r>
          </w:p>
          <w:p w:rsidR="007C5ED7" w:rsidRPr="007C5ED7" w:rsidRDefault="007C5ED7" w:rsidP="007C5ED7">
            <w:pPr>
              <w:pStyle w:val="a8"/>
              <w:jc w:val="center"/>
              <w:rPr>
                <w:rFonts w:ascii="Times New Roman" w:eastAsia="Lucida Sans Unicode" w:hAnsi="Times New Roman" w:cs="Times New Roman"/>
                <w:b/>
                <w:sz w:val="28"/>
                <w:szCs w:val="28"/>
              </w:rPr>
            </w:pPr>
          </w:p>
          <w:p w:rsidR="007C5ED7" w:rsidRPr="007C5ED7" w:rsidRDefault="007C5ED7" w:rsidP="007C5ED7">
            <w:pPr>
              <w:pStyle w:val="a8"/>
              <w:jc w:val="center"/>
              <w:rPr>
                <w:rFonts w:ascii="Times New Roman" w:eastAsia="Lucida Sans Unicode" w:hAnsi="Times New Roman" w:cs="Times New Roman"/>
                <w:b/>
                <w:sz w:val="28"/>
                <w:szCs w:val="28"/>
              </w:rPr>
            </w:pPr>
            <w:r w:rsidRPr="007C5ED7">
              <w:rPr>
                <w:rFonts w:ascii="Times New Roman" w:eastAsia="Lucida Sans Unicode" w:hAnsi="Times New Roman" w:cs="Times New Roman"/>
                <w:b/>
                <w:sz w:val="28"/>
                <w:szCs w:val="28"/>
              </w:rPr>
              <w:t>РЕШЕНИЕ</w:t>
            </w:r>
          </w:p>
        </w:tc>
      </w:tr>
      <w:tr w:rsidR="007C5ED7" w:rsidRPr="007C5ED7" w:rsidTr="00E97D49">
        <w:tc>
          <w:tcPr>
            <w:tcW w:w="4393" w:type="dxa"/>
          </w:tcPr>
          <w:p w:rsidR="007C5ED7" w:rsidRPr="007C5ED7" w:rsidRDefault="007C5ED7" w:rsidP="007C5ED7">
            <w:pPr>
              <w:pStyle w:val="a8"/>
              <w:rPr>
                <w:rFonts w:ascii="Times New Roman" w:eastAsia="Lucida Sans Unicode" w:hAnsi="Times New Roman" w:cs="Times New Roman"/>
                <w:spacing w:val="-4"/>
                <w:sz w:val="28"/>
                <w:szCs w:val="28"/>
              </w:rPr>
            </w:pPr>
          </w:p>
        </w:tc>
        <w:tc>
          <w:tcPr>
            <w:tcW w:w="241" w:type="dxa"/>
          </w:tcPr>
          <w:p w:rsidR="007C5ED7" w:rsidRPr="007C5ED7" w:rsidRDefault="007C5ED7" w:rsidP="007C5ED7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12" w:type="dxa"/>
          </w:tcPr>
          <w:p w:rsidR="007C5ED7" w:rsidRPr="007C5ED7" w:rsidRDefault="007C5ED7" w:rsidP="007C5ED7">
            <w:pPr>
              <w:pStyle w:val="a8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</w:p>
        </w:tc>
      </w:tr>
      <w:bookmarkEnd w:id="0"/>
    </w:tbl>
    <w:p w:rsidR="007C5ED7" w:rsidRPr="007C5ED7" w:rsidRDefault="007C5ED7" w:rsidP="007C5ED7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7C5ED7" w:rsidRPr="007C5ED7" w:rsidRDefault="007C5ED7" w:rsidP="007C5ED7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AC1045" w:rsidRDefault="007C5ED7" w:rsidP="00AC1045">
      <w:pPr>
        <w:pStyle w:val="a8"/>
        <w:ind w:firstLine="708"/>
        <w:rPr>
          <w:rFonts w:ascii="Times New Roman" w:hAnsi="Times New Roman"/>
          <w:sz w:val="28"/>
          <w:szCs w:val="28"/>
        </w:rPr>
      </w:pPr>
      <w:r w:rsidRPr="007C5ED7">
        <w:rPr>
          <w:rFonts w:ascii="Times New Roman" w:hAnsi="Times New Roman" w:cs="Times New Roman"/>
          <w:sz w:val="28"/>
          <w:szCs w:val="28"/>
        </w:rPr>
        <w:t xml:space="preserve">  </w:t>
      </w:r>
      <w:r w:rsidR="00AC1045">
        <w:rPr>
          <w:rFonts w:ascii="Times New Roman" w:hAnsi="Times New Roman"/>
          <w:sz w:val="28"/>
          <w:szCs w:val="28"/>
        </w:rPr>
        <w:t>двенадцатая   сессия                                                15 апреля  2016 года</w:t>
      </w:r>
    </w:p>
    <w:p w:rsidR="00AC1045" w:rsidRDefault="00AC1045" w:rsidP="00AC1045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ab/>
        <w:t xml:space="preserve">   третьего созыва                             </w:t>
      </w:r>
      <w:r>
        <w:rPr>
          <w:rFonts w:ascii="Times New Roman" w:hAnsi="Times New Roman"/>
          <w:sz w:val="28"/>
          <w:szCs w:val="28"/>
        </w:rPr>
        <w:tab/>
        <w:t xml:space="preserve">                             № 80</w:t>
      </w:r>
    </w:p>
    <w:p w:rsidR="007C5ED7" w:rsidRDefault="007C5ED7" w:rsidP="00AC1045">
      <w:pPr>
        <w:pStyle w:val="a8"/>
      </w:pPr>
    </w:p>
    <w:p w:rsidR="00D46E88" w:rsidRDefault="00D46E88" w:rsidP="00AC1045">
      <w:pPr>
        <w:pStyle w:val="a8"/>
      </w:pPr>
    </w:p>
    <w:p w:rsidR="007C5ED7" w:rsidRPr="00D46E88" w:rsidRDefault="007C5ED7" w:rsidP="00D46E88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E88">
        <w:rPr>
          <w:rFonts w:ascii="Times New Roman" w:hAnsi="Times New Roman" w:cs="Times New Roman"/>
          <w:b/>
          <w:sz w:val="28"/>
          <w:szCs w:val="28"/>
        </w:rPr>
        <w:t>Об утверждении Положения о порядке сообщения лицами, замещающими должности муниципальной службы в муниципальном образовании «</w:t>
      </w:r>
      <w:proofErr w:type="spellStart"/>
      <w:r w:rsidRPr="00D46E88">
        <w:rPr>
          <w:rFonts w:ascii="Times New Roman" w:hAnsi="Times New Roman" w:cs="Times New Roman"/>
          <w:b/>
          <w:sz w:val="28"/>
          <w:szCs w:val="28"/>
        </w:rPr>
        <w:t>Русскошойское</w:t>
      </w:r>
      <w:proofErr w:type="spellEnd"/>
      <w:r w:rsidRPr="00D46E88">
        <w:rPr>
          <w:rFonts w:ascii="Times New Roman" w:hAnsi="Times New Roman" w:cs="Times New Roman"/>
          <w:b/>
          <w:sz w:val="28"/>
          <w:szCs w:val="28"/>
        </w:rPr>
        <w:t xml:space="preserve"> сельское поселение»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7C5ED7" w:rsidRPr="00A17C66" w:rsidRDefault="007C5ED7" w:rsidP="007C5ED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5ED7" w:rsidRPr="00A17C66" w:rsidRDefault="007C5ED7" w:rsidP="007C5ED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5ED7" w:rsidRPr="007C5ED7" w:rsidRDefault="007C5ED7" w:rsidP="007C5ED7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5ED7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25 декабря 2008 года №273-ФЗ «О противодействии коррупции» Собрание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Русскошойское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5ED7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proofErr w:type="gramStart"/>
      <w:r w:rsidRPr="007C5ED7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7C5ED7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7C5ED7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7C5ED7">
        <w:rPr>
          <w:rFonts w:ascii="Times New Roman" w:hAnsi="Times New Roman" w:cs="Times New Roman"/>
          <w:sz w:val="28"/>
          <w:szCs w:val="28"/>
        </w:rPr>
        <w:t xml:space="preserve"> а е т :</w:t>
      </w:r>
    </w:p>
    <w:p w:rsidR="007C5ED7" w:rsidRPr="00A17C66" w:rsidRDefault="007C5ED7" w:rsidP="007C5ED7">
      <w:pPr>
        <w:widowControl w:val="0"/>
        <w:numPr>
          <w:ilvl w:val="2"/>
          <w:numId w:val="1"/>
        </w:numPr>
        <w:tabs>
          <w:tab w:val="num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C66">
        <w:rPr>
          <w:rFonts w:ascii="Times New Roman" w:hAnsi="Times New Roman" w:cs="Times New Roman"/>
          <w:sz w:val="28"/>
          <w:szCs w:val="28"/>
        </w:rPr>
        <w:t>Утвердить прилагаемое Положение о порядке сообщения лицами, замещающими должности муниципальной службы в муниципальном образовании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Русскошойское</w:t>
      </w:r>
      <w:proofErr w:type="spellEnd"/>
      <w:r w:rsidRPr="00A17C66">
        <w:rPr>
          <w:rFonts w:ascii="Times New Roman" w:hAnsi="Times New Roman" w:cs="Times New Roman"/>
          <w:sz w:val="28"/>
          <w:szCs w:val="28"/>
        </w:rPr>
        <w:t xml:space="preserve"> сельское поселение»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 w:rsidRPr="00A17C66">
        <w:rPr>
          <w:rStyle w:val="1"/>
          <w:rFonts w:ascii="Times New Roman" w:hAnsi="Times New Roman" w:cs="Times New Roman"/>
          <w:sz w:val="28"/>
          <w:szCs w:val="28"/>
        </w:rPr>
        <w:t>.</w:t>
      </w:r>
    </w:p>
    <w:p w:rsidR="007C5ED7" w:rsidRPr="00A17C66" w:rsidRDefault="007C5ED7" w:rsidP="007C5ED7">
      <w:pPr>
        <w:widowControl w:val="0"/>
        <w:numPr>
          <w:ilvl w:val="2"/>
          <w:numId w:val="1"/>
        </w:numPr>
        <w:tabs>
          <w:tab w:val="num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C66">
        <w:rPr>
          <w:rFonts w:ascii="Times New Roman" w:hAnsi="Times New Roman" w:cs="Times New Roman"/>
          <w:sz w:val="28"/>
          <w:szCs w:val="28"/>
        </w:rPr>
        <w:t xml:space="preserve">Обнародовать настоящее решение и разместить </w:t>
      </w:r>
      <w:proofErr w:type="gramStart"/>
      <w:r w:rsidRPr="00A17C6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17C66">
        <w:rPr>
          <w:rFonts w:ascii="Times New Roman" w:hAnsi="Times New Roman" w:cs="Times New Roman"/>
          <w:sz w:val="28"/>
          <w:szCs w:val="28"/>
        </w:rPr>
        <w:t xml:space="preserve"> информационно-телекоммуникационной сети «Интернет» - на портале Республики Марий Эл, расположенному по электронному адресу: </w:t>
      </w:r>
      <w:hyperlink r:id="rId5" w:history="1">
        <w:r w:rsidRPr="00A17C66">
          <w:rPr>
            <w:rStyle w:val="a3"/>
            <w:rFonts w:ascii="Times New Roman" w:hAnsi="Times New Roman" w:cs="Times New Roman"/>
            <w:sz w:val="28"/>
            <w:szCs w:val="28"/>
          </w:rPr>
          <w:t>http://www.portal.mari.ru/kuzhener</w:t>
        </w:r>
      </w:hyperlink>
      <w:r w:rsidRPr="00A17C66">
        <w:rPr>
          <w:rFonts w:ascii="Times New Roman" w:hAnsi="Times New Roman" w:cs="Times New Roman"/>
          <w:sz w:val="28"/>
          <w:szCs w:val="28"/>
        </w:rPr>
        <w:t>.</w:t>
      </w:r>
    </w:p>
    <w:p w:rsidR="007C5ED7" w:rsidRPr="00A17C66" w:rsidRDefault="007C5ED7" w:rsidP="007C5ED7">
      <w:pPr>
        <w:widowControl w:val="0"/>
        <w:numPr>
          <w:ilvl w:val="2"/>
          <w:numId w:val="1"/>
        </w:numPr>
        <w:tabs>
          <w:tab w:val="clear" w:pos="1070"/>
          <w:tab w:val="num" w:pos="993"/>
          <w:tab w:val="left" w:pos="1080"/>
        </w:tabs>
        <w:suppressAutoHyphens/>
        <w:autoSpaceDE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17C66">
        <w:rPr>
          <w:rFonts w:ascii="Times New Roman" w:hAnsi="Times New Roman" w:cs="Times New Roman"/>
          <w:sz w:val="28"/>
          <w:szCs w:val="28"/>
        </w:rPr>
        <w:t>Настоящее решение вступает в силу после его обнародования.</w:t>
      </w:r>
    </w:p>
    <w:p w:rsidR="007C5ED7" w:rsidRPr="00A17C66" w:rsidRDefault="007C5ED7" w:rsidP="007C5ED7">
      <w:pPr>
        <w:tabs>
          <w:tab w:val="left" w:pos="1080"/>
        </w:tabs>
        <w:autoSpaceDE w:val="0"/>
        <w:jc w:val="both"/>
        <w:rPr>
          <w:rFonts w:ascii="Times New Roman" w:hAnsi="Times New Roman" w:cs="Times New Roman"/>
          <w:sz w:val="28"/>
          <w:szCs w:val="28"/>
        </w:rPr>
      </w:pPr>
    </w:p>
    <w:p w:rsidR="007C5ED7" w:rsidRPr="00A17C66" w:rsidRDefault="007C5ED7" w:rsidP="007C5ED7">
      <w:pPr>
        <w:tabs>
          <w:tab w:val="left" w:pos="1080"/>
        </w:tabs>
        <w:autoSpaceDE w:val="0"/>
        <w:jc w:val="both"/>
        <w:rPr>
          <w:rFonts w:ascii="Times New Roman" w:hAnsi="Times New Roman" w:cs="Times New Roman"/>
          <w:sz w:val="28"/>
          <w:szCs w:val="28"/>
        </w:rPr>
      </w:pPr>
    </w:p>
    <w:p w:rsidR="007C5ED7" w:rsidRPr="007C5ED7" w:rsidRDefault="007C5ED7" w:rsidP="007C5ED7">
      <w:pPr>
        <w:pStyle w:val="a8"/>
        <w:rPr>
          <w:rFonts w:ascii="Times New Roman" w:hAnsi="Times New Roman" w:cs="Times New Roman"/>
          <w:sz w:val="28"/>
          <w:szCs w:val="28"/>
        </w:rPr>
      </w:pPr>
      <w:r w:rsidRPr="007C5ED7">
        <w:rPr>
          <w:rFonts w:ascii="Times New Roman" w:hAnsi="Times New Roman" w:cs="Times New Roman"/>
          <w:sz w:val="28"/>
          <w:szCs w:val="28"/>
        </w:rPr>
        <w:t>Глава муниципального образования,</w:t>
      </w:r>
    </w:p>
    <w:p w:rsidR="007C5ED7" w:rsidRPr="007C5ED7" w:rsidRDefault="007C5ED7" w:rsidP="007C5ED7">
      <w:pPr>
        <w:pStyle w:val="a8"/>
        <w:rPr>
          <w:rFonts w:ascii="Times New Roman" w:hAnsi="Times New Roman" w:cs="Times New Roman"/>
          <w:sz w:val="28"/>
          <w:szCs w:val="28"/>
        </w:rPr>
      </w:pPr>
      <w:r w:rsidRPr="007C5ED7"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</w:p>
    <w:p w:rsidR="007C5ED7" w:rsidRDefault="007C5ED7" w:rsidP="007C5ED7">
      <w:pPr>
        <w:pStyle w:val="a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Русскошойского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5ED7">
        <w:rPr>
          <w:rFonts w:ascii="Times New Roman" w:hAnsi="Times New Roman" w:cs="Times New Roman"/>
          <w:sz w:val="28"/>
          <w:szCs w:val="28"/>
        </w:rPr>
        <w:t xml:space="preserve"> сельского поселения                                </w:t>
      </w:r>
      <w:r>
        <w:rPr>
          <w:rFonts w:ascii="Times New Roman" w:hAnsi="Times New Roman" w:cs="Times New Roman"/>
          <w:sz w:val="28"/>
          <w:szCs w:val="28"/>
        </w:rPr>
        <w:t>В.П.Крылов</w:t>
      </w:r>
    </w:p>
    <w:p w:rsidR="007C5ED7" w:rsidRDefault="007C5ED7" w:rsidP="007C5ED7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7C5ED7" w:rsidRDefault="007C5ED7" w:rsidP="007C5ED7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7C5ED7" w:rsidRDefault="007C5ED7" w:rsidP="007C5ED7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46E88" w:rsidRDefault="00D46E88" w:rsidP="007C5ED7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46E88" w:rsidRPr="007C5ED7" w:rsidRDefault="00D46E88" w:rsidP="007C5ED7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7C5ED7" w:rsidRPr="007C5ED7" w:rsidRDefault="007C5ED7" w:rsidP="007C5ED7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 w:rsidRPr="007C5ED7">
        <w:rPr>
          <w:rFonts w:ascii="Times New Roman" w:hAnsi="Times New Roman" w:cs="Times New Roman"/>
          <w:sz w:val="24"/>
          <w:szCs w:val="24"/>
        </w:rPr>
        <w:t>УТВЕРЖДЕНО</w:t>
      </w:r>
    </w:p>
    <w:p w:rsidR="007C5ED7" w:rsidRPr="007C5ED7" w:rsidRDefault="007C5ED7" w:rsidP="007C5ED7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 w:rsidRPr="007C5ED7">
        <w:rPr>
          <w:rFonts w:ascii="Times New Roman" w:hAnsi="Times New Roman" w:cs="Times New Roman"/>
          <w:sz w:val="24"/>
          <w:szCs w:val="24"/>
        </w:rPr>
        <w:t>решением Собрания депутатов</w:t>
      </w:r>
    </w:p>
    <w:p w:rsidR="007C5ED7" w:rsidRPr="007C5ED7" w:rsidRDefault="007C5ED7" w:rsidP="007C5ED7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Русскошойского</w:t>
      </w:r>
      <w:proofErr w:type="spellEnd"/>
      <w:r w:rsidRPr="007C5ED7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7C5ED7" w:rsidRPr="007C5ED7" w:rsidRDefault="00D46E88" w:rsidP="007C5ED7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 15 апреля  2016 года № 80</w:t>
      </w:r>
    </w:p>
    <w:p w:rsidR="007C5ED7" w:rsidRDefault="007C5ED7" w:rsidP="007C5ED7">
      <w:pPr>
        <w:pStyle w:val="ConsPlusNormal"/>
        <w:ind w:left="5730"/>
        <w:rPr>
          <w:rFonts w:ascii="Times New Roman" w:hAnsi="Times New Roman" w:cs="Times New Roman"/>
          <w:sz w:val="28"/>
          <w:szCs w:val="28"/>
        </w:rPr>
      </w:pPr>
    </w:p>
    <w:p w:rsidR="007C5ED7" w:rsidRDefault="007C5ED7" w:rsidP="007C5ED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5ED7" w:rsidRPr="007C5ED7" w:rsidRDefault="007C5ED7" w:rsidP="007C5ED7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5ED7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7C5ED7" w:rsidRPr="007C5ED7" w:rsidRDefault="007C5ED7" w:rsidP="007C5ED7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5ED7">
        <w:rPr>
          <w:rFonts w:ascii="Times New Roman" w:hAnsi="Times New Roman" w:cs="Times New Roman"/>
          <w:b/>
          <w:sz w:val="28"/>
          <w:szCs w:val="28"/>
        </w:rPr>
        <w:t>о порядке сообщения лицами, замещающими должности муниципальной службы в муниципальном образовании «</w:t>
      </w:r>
      <w:proofErr w:type="spellStart"/>
      <w:r w:rsidRPr="007C5ED7">
        <w:rPr>
          <w:rFonts w:ascii="Times New Roman" w:hAnsi="Times New Roman" w:cs="Times New Roman"/>
          <w:b/>
          <w:sz w:val="28"/>
          <w:szCs w:val="28"/>
        </w:rPr>
        <w:t>Русскошойское</w:t>
      </w:r>
      <w:proofErr w:type="spellEnd"/>
      <w:r w:rsidRPr="007C5ED7">
        <w:rPr>
          <w:rFonts w:ascii="Times New Roman" w:hAnsi="Times New Roman" w:cs="Times New Roman"/>
          <w:b/>
          <w:sz w:val="28"/>
          <w:szCs w:val="28"/>
        </w:rPr>
        <w:t xml:space="preserve"> сельское поселение»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7C5ED7" w:rsidRDefault="007C5ED7" w:rsidP="007C5ED7">
      <w:pPr>
        <w:rPr>
          <w:rFonts w:ascii="Times New Roman" w:hAnsi="Times New Roman" w:cs="Times New Roman"/>
          <w:b/>
          <w:bCs/>
          <w:sz w:val="26"/>
          <w:szCs w:val="26"/>
        </w:rPr>
      </w:pPr>
    </w:p>
    <w:p w:rsidR="007C5ED7" w:rsidRPr="007C5ED7" w:rsidRDefault="007C5ED7" w:rsidP="007C5ED7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5ED7">
        <w:rPr>
          <w:rFonts w:ascii="Times New Roman" w:hAnsi="Times New Roman" w:cs="Times New Roman"/>
          <w:sz w:val="28"/>
          <w:szCs w:val="28"/>
        </w:rPr>
        <w:t>1. Настоящим Положением определяется порядок сообщения главой администрации муниципального образования «</w:t>
      </w:r>
      <w:proofErr w:type="spellStart"/>
      <w:r w:rsidRPr="007C5ED7">
        <w:rPr>
          <w:rFonts w:ascii="Times New Roman" w:hAnsi="Times New Roman" w:cs="Times New Roman"/>
          <w:sz w:val="28"/>
          <w:szCs w:val="28"/>
        </w:rPr>
        <w:t>Русскошойское</w:t>
      </w:r>
      <w:proofErr w:type="spellEnd"/>
      <w:r w:rsidRPr="007C5ED7">
        <w:rPr>
          <w:rFonts w:ascii="Times New Roman" w:hAnsi="Times New Roman" w:cs="Times New Roman"/>
          <w:sz w:val="28"/>
          <w:szCs w:val="28"/>
        </w:rPr>
        <w:t xml:space="preserve"> сельское поселение» и лицами, замещающими должности муниципальной службы в муниципальном образовании «</w:t>
      </w:r>
      <w:proofErr w:type="spellStart"/>
      <w:r w:rsidRPr="007C5ED7">
        <w:rPr>
          <w:rFonts w:ascii="Times New Roman" w:hAnsi="Times New Roman" w:cs="Times New Roman"/>
          <w:sz w:val="28"/>
          <w:szCs w:val="28"/>
        </w:rPr>
        <w:t>Русскошойское</w:t>
      </w:r>
      <w:proofErr w:type="spellEnd"/>
      <w:r w:rsidRPr="007C5ED7">
        <w:rPr>
          <w:rFonts w:ascii="Times New Roman" w:hAnsi="Times New Roman" w:cs="Times New Roman"/>
          <w:sz w:val="28"/>
          <w:szCs w:val="28"/>
        </w:rPr>
        <w:t xml:space="preserve"> сельское поселение»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7C5ED7" w:rsidRPr="007C5ED7" w:rsidRDefault="007C5ED7" w:rsidP="007C5ED7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5ED7">
        <w:rPr>
          <w:rFonts w:ascii="Times New Roman" w:hAnsi="Times New Roman" w:cs="Times New Roman"/>
          <w:sz w:val="28"/>
          <w:szCs w:val="28"/>
        </w:rPr>
        <w:t>2. Глава администрации муниципального образования «</w:t>
      </w:r>
      <w:proofErr w:type="spellStart"/>
      <w:r w:rsidRPr="007C5ED7">
        <w:rPr>
          <w:rFonts w:ascii="Times New Roman" w:hAnsi="Times New Roman" w:cs="Times New Roman"/>
          <w:sz w:val="28"/>
          <w:szCs w:val="28"/>
        </w:rPr>
        <w:t>Русскошойское</w:t>
      </w:r>
      <w:proofErr w:type="spellEnd"/>
      <w:r w:rsidRPr="007C5ED7">
        <w:rPr>
          <w:rFonts w:ascii="Times New Roman" w:hAnsi="Times New Roman" w:cs="Times New Roman"/>
          <w:sz w:val="28"/>
          <w:szCs w:val="28"/>
        </w:rPr>
        <w:t xml:space="preserve"> сельское поселение» и лица, замещающие должности муниципальной службы в муниципальном образовании «</w:t>
      </w:r>
      <w:proofErr w:type="spellStart"/>
      <w:r w:rsidRPr="007C5ED7">
        <w:rPr>
          <w:rFonts w:ascii="Times New Roman" w:hAnsi="Times New Roman" w:cs="Times New Roman"/>
          <w:sz w:val="28"/>
          <w:szCs w:val="28"/>
        </w:rPr>
        <w:t>Русскошойское</w:t>
      </w:r>
      <w:proofErr w:type="spellEnd"/>
      <w:r w:rsidRPr="007C5ED7">
        <w:rPr>
          <w:rFonts w:ascii="Times New Roman" w:hAnsi="Times New Roman" w:cs="Times New Roman"/>
          <w:sz w:val="28"/>
          <w:szCs w:val="28"/>
        </w:rPr>
        <w:t xml:space="preserve"> сельское поселение», обязаны в соответствии с законодательством Российской Федерации о противодействии коррупции</w:t>
      </w:r>
      <w:r w:rsidR="00D46E88">
        <w:rPr>
          <w:rFonts w:ascii="Times New Roman" w:hAnsi="Times New Roman" w:cs="Times New Roman"/>
          <w:sz w:val="28"/>
          <w:szCs w:val="28"/>
        </w:rPr>
        <w:t xml:space="preserve"> </w:t>
      </w:r>
      <w:r w:rsidRPr="007C5ED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C5ED7">
        <w:rPr>
          <w:rFonts w:ascii="Times New Roman" w:hAnsi="Times New Roman" w:cs="Times New Roman"/>
          <w:sz w:val="28"/>
          <w:szCs w:val="28"/>
        </w:rPr>
        <w:t>сообщать</w:t>
      </w:r>
      <w:proofErr w:type="gramEnd"/>
      <w:r w:rsidRPr="007C5ED7">
        <w:rPr>
          <w:rFonts w:ascii="Times New Roman" w:hAnsi="Times New Roman" w:cs="Times New Roman"/>
          <w:sz w:val="28"/>
          <w:szCs w:val="28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конфликта интересов.</w:t>
      </w:r>
    </w:p>
    <w:p w:rsidR="007C5ED7" w:rsidRPr="007C5ED7" w:rsidRDefault="007C5ED7" w:rsidP="007C5ED7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7C5ED7">
        <w:rPr>
          <w:rFonts w:ascii="Times New Roman" w:hAnsi="Times New Roman" w:cs="Times New Roman"/>
          <w:sz w:val="28"/>
          <w:szCs w:val="28"/>
        </w:rPr>
        <w:t>Сообщение оформляется 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 (далее - уведомление).</w:t>
      </w:r>
    </w:p>
    <w:p w:rsidR="007C5ED7" w:rsidRPr="007C5ED7" w:rsidRDefault="007C5ED7" w:rsidP="007C5ED7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7C5ED7">
        <w:rPr>
          <w:rFonts w:ascii="Times New Roman" w:hAnsi="Times New Roman" w:cs="Times New Roman"/>
          <w:sz w:val="28"/>
          <w:szCs w:val="28"/>
        </w:rPr>
        <w:t>Глава администрации муниципального образования «</w:t>
      </w:r>
      <w:proofErr w:type="spellStart"/>
      <w:r w:rsidRPr="007C5ED7">
        <w:rPr>
          <w:rFonts w:ascii="Times New Roman" w:hAnsi="Times New Roman" w:cs="Times New Roman"/>
          <w:sz w:val="28"/>
          <w:szCs w:val="28"/>
        </w:rPr>
        <w:t>Русскошойское</w:t>
      </w:r>
      <w:proofErr w:type="spellEnd"/>
      <w:r w:rsidRPr="007C5ED7">
        <w:rPr>
          <w:rFonts w:ascii="Times New Roman" w:hAnsi="Times New Roman" w:cs="Times New Roman"/>
          <w:sz w:val="28"/>
          <w:szCs w:val="28"/>
        </w:rPr>
        <w:t xml:space="preserve"> сельское поселение» (далее - Глава администрации) и лица,  замещающие должности муниципальной службы в </w:t>
      </w:r>
      <w:proofErr w:type="gramStart"/>
      <w:r w:rsidRPr="007C5ED7">
        <w:rPr>
          <w:rFonts w:ascii="Times New Roman" w:hAnsi="Times New Roman" w:cs="Times New Roman"/>
          <w:sz w:val="28"/>
          <w:szCs w:val="28"/>
        </w:rPr>
        <w:t>муниципальном</w:t>
      </w:r>
      <w:proofErr w:type="gramEnd"/>
      <w:r w:rsidRPr="007C5ED7">
        <w:rPr>
          <w:rFonts w:ascii="Times New Roman" w:hAnsi="Times New Roman" w:cs="Times New Roman"/>
          <w:sz w:val="28"/>
          <w:szCs w:val="28"/>
        </w:rPr>
        <w:t xml:space="preserve"> образования «</w:t>
      </w:r>
      <w:proofErr w:type="spellStart"/>
      <w:r w:rsidRPr="007C5ED7">
        <w:rPr>
          <w:rFonts w:ascii="Times New Roman" w:hAnsi="Times New Roman" w:cs="Times New Roman"/>
          <w:sz w:val="28"/>
          <w:szCs w:val="28"/>
        </w:rPr>
        <w:t>Русскошойское</w:t>
      </w:r>
      <w:proofErr w:type="spellEnd"/>
      <w:r w:rsidRPr="007C5ED7">
        <w:rPr>
          <w:rFonts w:ascii="Times New Roman" w:hAnsi="Times New Roman" w:cs="Times New Roman"/>
          <w:sz w:val="28"/>
          <w:szCs w:val="28"/>
        </w:rPr>
        <w:t xml:space="preserve"> сельское поселение» (далее - муниципальные служащие), направляют Главе муниципального образования «</w:t>
      </w:r>
      <w:proofErr w:type="spellStart"/>
      <w:r w:rsidRPr="007C5ED7">
        <w:rPr>
          <w:rFonts w:ascii="Times New Roman" w:hAnsi="Times New Roman" w:cs="Times New Roman"/>
          <w:sz w:val="28"/>
          <w:szCs w:val="28"/>
        </w:rPr>
        <w:t>Русскошойское</w:t>
      </w:r>
      <w:proofErr w:type="spellEnd"/>
      <w:r w:rsidRPr="007C5ED7">
        <w:rPr>
          <w:rFonts w:ascii="Times New Roman" w:hAnsi="Times New Roman" w:cs="Times New Roman"/>
          <w:sz w:val="28"/>
          <w:szCs w:val="28"/>
        </w:rPr>
        <w:t xml:space="preserve"> сельское поселение» (далее - Глава муниципального образования) уведомление, составленное по форме согласно приложению №1.</w:t>
      </w:r>
    </w:p>
    <w:p w:rsidR="007C5ED7" w:rsidRPr="007C5ED7" w:rsidRDefault="007C5ED7" w:rsidP="007C5ED7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C5ED7">
        <w:rPr>
          <w:rFonts w:ascii="Times New Roman" w:hAnsi="Times New Roman" w:cs="Times New Roman"/>
          <w:sz w:val="28"/>
          <w:szCs w:val="28"/>
        </w:rPr>
        <w:t xml:space="preserve">Уведомление главы администрации рассматривается главой муниципального образования и в семидневный срок со дня его подачи направляется в комиссию Собрания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Русскошойского</w:t>
      </w:r>
      <w:proofErr w:type="spellEnd"/>
      <w:r w:rsidRPr="007C5ED7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Pr="007C5ED7">
        <w:rPr>
          <w:rFonts w:ascii="Times New Roman" w:hAnsi="Times New Roman" w:cs="Times New Roman"/>
          <w:bCs/>
          <w:kern w:val="28"/>
          <w:sz w:val="28"/>
          <w:szCs w:val="28"/>
        </w:rPr>
        <w:t xml:space="preserve">по контролю за достоверностью сведений о доходах, расходах, об имуществе и обязательствах имущественного характера </w:t>
      </w:r>
      <w:r w:rsidRPr="007C5ED7">
        <w:rPr>
          <w:rFonts w:ascii="Times New Roman" w:hAnsi="Times New Roman" w:cs="Times New Roman"/>
          <w:sz w:val="28"/>
          <w:szCs w:val="28"/>
        </w:rPr>
        <w:t xml:space="preserve">и урегулированию </w:t>
      </w:r>
      <w:r w:rsidRPr="007C5ED7">
        <w:rPr>
          <w:rFonts w:ascii="Times New Roman" w:hAnsi="Times New Roman" w:cs="Times New Roman"/>
          <w:sz w:val="28"/>
          <w:szCs w:val="28"/>
        </w:rPr>
        <w:lastRenderedPageBreak/>
        <w:t>конфликта интересов (далее - Комиссия) которая осуществляет подготовку мотивированного заключения по результатам рассмотрения уведомления. </w:t>
      </w:r>
      <w:proofErr w:type="gramEnd"/>
    </w:p>
    <w:p w:rsidR="007C5ED7" w:rsidRPr="007C5ED7" w:rsidRDefault="007C5ED7" w:rsidP="007C5ED7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5ED7">
        <w:rPr>
          <w:rFonts w:ascii="Times New Roman" w:hAnsi="Times New Roman" w:cs="Times New Roman"/>
          <w:sz w:val="28"/>
          <w:szCs w:val="28"/>
        </w:rPr>
        <w:t xml:space="preserve">Уведомление муниципального служащего рассматривается главой муниципального образования и в семидневный срок со дня его подачи направляется в комиссию </w:t>
      </w:r>
      <w:r w:rsidRPr="007C5ED7">
        <w:rPr>
          <w:rFonts w:ascii="Times New Roman" w:hAnsi="Times New Roman" w:cs="Times New Roman"/>
          <w:bCs/>
          <w:sz w:val="28"/>
          <w:szCs w:val="28"/>
        </w:rPr>
        <w:t>по соблюдению требований к служебному поведению муниципальных служащих и урегулированию конфликта интересов в муниципальном образовании «</w:t>
      </w:r>
      <w:proofErr w:type="spellStart"/>
      <w:r w:rsidRPr="007C5ED7">
        <w:rPr>
          <w:rFonts w:ascii="Times New Roman" w:hAnsi="Times New Roman" w:cs="Times New Roman"/>
          <w:sz w:val="28"/>
          <w:szCs w:val="28"/>
        </w:rPr>
        <w:t>Русскошойское</w:t>
      </w:r>
      <w:proofErr w:type="spellEnd"/>
      <w:r w:rsidRPr="007C5ED7">
        <w:rPr>
          <w:rFonts w:ascii="Times New Roman" w:hAnsi="Times New Roman" w:cs="Times New Roman"/>
          <w:bCs/>
          <w:sz w:val="28"/>
          <w:szCs w:val="28"/>
        </w:rPr>
        <w:t xml:space="preserve"> сельское поселение»</w:t>
      </w:r>
      <w:r w:rsidRPr="007C5ED7">
        <w:rPr>
          <w:rFonts w:ascii="Times New Roman" w:hAnsi="Times New Roman" w:cs="Times New Roman"/>
          <w:sz w:val="28"/>
          <w:szCs w:val="28"/>
        </w:rPr>
        <w:t xml:space="preserve"> (далее — Комиссия), которая осуществляет подготовку мотивированного заключения по результатам рассмотрения уведомления. </w:t>
      </w:r>
    </w:p>
    <w:p w:rsidR="007C5ED7" w:rsidRPr="007C5ED7" w:rsidRDefault="00C93437" w:rsidP="007C5ED7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5.</w:t>
      </w:r>
      <w:r w:rsidR="007C5ED7" w:rsidRPr="007C5ED7">
        <w:rPr>
          <w:rFonts w:ascii="Times New Roman" w:hAnsi="Times New Roman" w:cs="Times New Roman"/>
          <w:sz w:val="28"/>
          <w:szCs w:val="28"/>
        </w:rPr>
        <w:t>В ходе предварительного рассмотрения уведомлений должностные лица Комиссии имеют право получать в установленном порядке от лиц, направивших уведомления, пояснения по изложенным в них обстоятельствам и направлять в установленном порядке запросы в федеральные органы государственной власти, органы государственной власти субъектов Российской Федерации, иные государственные органы, органы местного самоуправления и заинтересованные организации.</w:t>
      </w:r>
      <w:proofErr w:type="gramEnd"/>
    </w:p>
    <w:p w:rsidR="007C5ED7" w:rsidRPr="007C5ED7" w:rsidRDefault="007C5ED7" w:rsidP="007C5ED7">
      <w:pPr>
        <w:pStyle w:val="a8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C5ED7">
        <w:rPr>
          <w:rFonts w:ascii="Times New Roman" w:hAnsi="Times New Roman" w:cs="Times New Roman"/>
          <w:sz w:val="28"/>
          <w:szCs w:val="28"/>
        </w:rPr>
        <w:t xml:space="preserve">В случае направления запросов, указанных в абзаце шестом пункта 5 настоящего Положения, уведомления, заключения и другие материалы представляются в комиссию в течение 45 дней со дня поступления уведомления в Комиссию. </w:t>
      </w:r>
    </w:p>
    <w:p w:rsidR="007C5ED7" w:rsidRPr="007C5ED7" w:rsidRDefault="007C5ED7" w:rsidP="007C5ED7">
      <w:pPr>
        <w:pStyle w:val="a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C5ED7">
        <w:rPr>
          <w:rFonts w:ascii="Times New Roman" w:hAnsi="Times New Roman" w:cs="Times New Roman"/>
          <w:sz w:val="28"/>
          <w:szCs w:val="28"/>
        </w:rPr>
        <w:t>Указанный срок может быть продлен, но не более чем на 30 дней.</w:t>
      </w:r>
    </w:p>
    <w:p w:rsidR="007C5ED7" w:rsidRPr="007C5ED7" w:rsidRDefault="007C5ED7" w:rsidP="007C5ED7">
      <w:pPr>
        <w:pStyle w:val="a8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5ED7">
        <w:rPr>
          <w:rFonts w:ascii="Times New Roman" w:hAnsi="Times New Roman" w:cs="Times New Roman"/>
          <w:color w:val="000000"/>
          <w:sz w:val="28"/>
          <w:szCs w:val="28"/>
        </w:rPr>
        <w:t>6. Комиссия по результатам рассмотрений ими уведомлений принимает одно из следующих решений:</w:t>
      </w:r>
    </w:p>
    <w:p w:rsidR="007C5ED7" w:rsidRPr="007C5ED7" w:rsidRDefault="007C5ED7" w:rsidP="007C5ED7">
      <w:pPr>
        <w:pStyle w:val="a8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5ED7">
        <w:rPr>
          <w:rFonts w:ascii="Times New Roman" w:hAnsi="Times New Roman" w:cs="Times New Roman"/>
          <w:color w:val="000000"/>
          <w:sz w:val="28"/>
          <w:szCs w:val="28"/>
        </w:rPr>
        <w:t>а) признать, что при исполнении должностных обязанностей лицом, направившим уведомление, конфликт интересов отсутствует;</w:t>
      </w:r>
    </w:p>
    <w:p w:rsidR="007C5ED7" w:rsidRPr="007C5ED7" w:rsidRDefault="007C5ED7" w:rsidP="007C5ED7">
      <w:pPr>
        <w:pStyle w:val="a8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5ED7">
        <w:rPr>
          <w:rFonts w:ascii="Times New Roman" w:hAnsi="Times New Roman" w:cs="Times New Roman"/>
          <w:color w:val="000000"/>
          <w:sz w:val="28"/>
          <w:szCs w:val="28"/>
        </w:rPr>
        <w:t>б) признать, что при исполнении должностных обязанностей лицом, направившим уведомление, личная заинтересованность приводит или может привести к конфликту интересов. В этом случае, Комиссия рекомендует лицу, направившему уведомление и (или) представителю нанимателя (работодателя) органа местного самоуправления муниципального образования «</w:t>
      </w:r>
      <w:proofErr w:type="spellStart"/>
      <w:r w:rsidRPr="007C5ED7">
        <w:rPr>
          <w:rFonts w:ascii="Times New Roman" w:hAnsi="Times New Roman" w:cs="Times New Roman"/>
          <w:sz w:val="28"/>
          <w:szCs w:val="28"/>
        </w:rPr>
        <w:t>Русскошойское</w:t>
      </w:r>
      <w:proofErr w:type="spellEnd"/>
      <w:r w:rsidRPr="007C5ED7">
        <w:rPr>
          <w:rFonts w:ascii="Times New Roman" w:hAnsi="Times New Roman" w:cs="Times New Roman"/>
          <w:color w:val="000000"/>
          <w:sz w:val="28"/>
          <w:szCs w:val="28"/>
        </w:rPr>
        <w:t xml:space="preserve"> сельское поселение» принять меры по урегулированию конфликта интересов или по недопущению его возникновения;</w:t>
      </w:r>
    </w:p>
    <w:p w:rsidR="007C5ED7" w:rsidRPr="007C5ED7" w:rsidRDefault="007C5ED7" w:rsidP="007C5ED7">
      <w:pPr>
        <w:pStyle w:val="a8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5ED7">
        <w:rPr>
          <w:rFonts w:ascii="Times New Roman" w:hAnsi="Times New Roman" w:cs="Times New Roman"/>
          <w:color w:val="000000"/>
          <w:sz w:val="28"/>
          <w:szCs w:val="28"/>
        </w:rPr>
        <w:t>в) признать, что лицом, направившим уведомление, не соблюдались требования об урегулировании конфликта интересов. В этом случае Комиссия рекомендует представителю нанимателя (работодателя) органа местного самоуправления муниципального образования «</w:t>
      </w:r>
      <w:proofErr w:type="spellStart"/>
      <w:r w:rsidRPr="007C5ED7">
        <w:rPr>
          <w:rFonts w:ascii="Times New Roman" w:hAnsi="Times New Roman" w:cs="Times New Roman"/>
          <w:sz w:val="28"/>
          <w:szCs w:val="28"/>
        </w:rPr>
        <w:t>Русскошойское</w:t>
      </w:r>
      <w:proofErr w:type="spellEnd"/>
      <w:r w:rsidRPr="007C5ED7">
        <w:rPr>
          <w:rFonts w:ascii="Times New Roman" w:hAnsi="Times New Roman" w:cs="Times New Roman"/>
          <w:color w:val="000000"/>
          <w:sz w:val="28"/>
          <w:szCs w:val="28"/>
        </w:rPr>
        <w:t xml:space="preserve"> сельское поселение» применить к лицу, направившему уведомление конкретную меру ответственности.</w:t>
      </w:r>
    </w:p>
    <w:p w:rsidR="007C5ED7" w:rsidRPr="007C5ED7" w:rsidRDefault="007C5ED7" w:rsidP="007C5ED7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5ED7">
        <w:rPr>
          <w:rFonts w:ascii="Times New Roman" w:hAnsi="Times New Roman" w:cs="Times New Roman"/>
          <w:sz w:val="28"/>
          <w:szCs w:val="28"/>
        </w:rPr>
        <w:t>7. По итогам рассмотрения уведомлений и при наличии оснований  Комиссия может принять иное решение, чем указано в п. 6 настоящего Порядка. Основание и мотивы принятия такого решения должны быть отражены в протоколе заседания Комиссии.</w:t>
      </w:r>
    </w:p>
    <w:p w:rsidR="007C5ED7" w:rsidRPr="007C5ED7" w:rsidRDefault="007C5ED7" w:rsidP="007C5ED7">
      <w:pPr>
        <w:pStyle w:val="a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C5ED7" w:rsidRDefault="007C5ED7" w:rsidP="007C5ED7">
      <w:pPr>
        <w:autoSpaceDE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785"/>
        <w:gridCol w:w="4785"/>
      </w:tblGrid>
      <w:tr w:rsidR="007C5ED7" w:rsidTr="00E97D49">
        <w:tc>
          <w:tcPr>
            <w:tcW w:w="4785" w:type="dxa"/>
          </w:tcPr>
          <w:p w:rsidR="007C5ED7" w:rsidRPr="00F12D3B" w:rsidRDefault="007C5ED7" w:rsidP="00E97D49">
            <w:pPr>
              <w:autoSpaceDE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85" w:type="dxa"/>
          </w:tcPr>
          <w:p w:rsidR="007C5ED7" w:rsidRPr="007C5ED7" w:rsidRDefault="007C5ED7" w:rsidP="007C5ED7">
            <w:pPr>
              <w:pStyle w:val="a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5ED7">
              <w:rPr>
                <w:rFonts w:ascii="Times New Roman" w:hAnsi="Times New Roman" w:cs="Times New Roman"/>
                <w:sz w:val="24"/>
                <w:szCs w:val="24"/>
              </w:rPr>
              <w:t>Приложение N 1</w:t>
            </w:r>
          </w:p>
          <w:p w:rsidR="007C5ED7" w:rsidRPr="007C5ED7" w:rsidRDefault="007C5ED7" w:rsidP="007C5ED7">
            <w:pPr>
              <w:pStyle w:val="a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5ED7">
              <w:rPr>
                <w:rFonts w:ascii="Times New Roman" w:hAnsi="Times New Roman" w:cs="Times New Roman"/>
                <w:sz w:val="24"/>
                <w:szCs w:val="24"/>
              </w:rPr>
              <w:t>к Положению о порядке сообщения лицами,</w:t>
            </w:r>
          </w:p>
          <w:p w:rsidR="007C5ED7" w:rsidRPr="007C5ED7" w:rsidRDefault="007C5ED7" w:rsidP="007C5ED7">
            <w:pPr>
              <w:pStyle w:val="a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C5ED7">
              <w:rPr>
                <w:rFonts w:ascii="Times New Roman" w:hAnsi="Times New Roman" w:cs="Times New Roman"/>
                <w:sz w:val="24"/>
                <w:szCs w:val="24"/>
              </w:rPr>
              <w:t>замещающими</w:t>
            </w:r>
            <w:proofErr w:type="gramEnd"/>
            <w:r w:rsidRPr="007C5ED7">
              <w:rPr>
                <w:rFonts w:ascii="Times New Roman" w:hAnsi="Times New Roman" w:cs="Times New Roman"/>
                <w:sz w:val="24"/>
                <w:szCs w:val="24"/>
              </w:rPr>
              <w:t xml:space="preserve"> должности муниципальной службы в муниципальном образовании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Русскошойское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5ED7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поселение» </w:t>
            </w:r>
          </w:p>
          <w:p w:rsidR="007C5ED7" w:rsidRPr="007C5ED7" w:rsidRDefault="007C5ED7" w:rsidP="007C5ED7">
            <w:pPr>
              <w:pStyle w:val="a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5ED7">
              <w:rPr>
                <w:rFonts w:ascii="Times New Roman" w:hAnsi="Times New Roman" w:cs="Times New Roman"/>
                <w:sz w:val="24"/>
                <w:szCs w:val="24"/>
              </w:rPr>
              <w:t xml:space="preserve">о возникновении личной заинтересованности при исполнении должностных обязанностей, которая приводит или может привести </w:t>
            </w:r>
          </w:p>
          <w:p w:rsidR="007C5ED7" w:rsidRPr="00F12D3B" w:rsidRDefault="007C5ED7" w:rsidP="007C5ED7">
            <w:pPr>
              <w:pStyle w:val="a8"/>
              <w:jc w:val="right"/>
            </w:pPr>
            <w:r w:rsidRPr="007C5ED7">
              <w:rPr>
                <w:rFonts w:ascii="Times New Roman" w:hAnsi="Times New Roman" w:cs="Times New Roman"/>
                <w:sz w:val="24"/>
                <w:szCs w:val="24"/>
              </w:rPr>
              <w:t>к конфликту интересов</w:t>
            </w:r>
          </w:p>
        </w:tc>
      </w:tr>
    </w:tbl>
    <w:p w:rsidR="007C5ED7" w:rsidRDefault="007C5ED7" w:rsidP="007C5ED7">
      <w:pPr>
        <w:autoSpaceDE w:val="0"/>
        <w:rPr>
          <w:rFonts w:ascii="Times New Roman" w:hAnsi="Times New Roman" w:cs="Times New Roman"/>
        </w:rPr>
      </w:pPr>
    </w:p>
    <w:p w:rsidR="007C5ED7" w:rsidRDefault="007C5ED7" w:rsidP="007C5ED7">
      <w:pPr>
        <w:pStyle w:val="a4"/>
        <w:jc w:val="lef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________________________________ </w:t>
      </w:r>
    </w:p>
    <w:p w:rsidR="007C5ED7" w:rsidRDefault="007C5ED7" w:rsidP="007C5ED7">
      <w:pPr>
        <w:pStyle w:val="a4"/>
        <w:jc w:val="lef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    (отметка об ознакомлении) </w:t>
      </w:r>
    </w:p>
    <w:p w:rsidR="007C5ED7" w:rsidRDefault="007C5ED7" w:rsidP="007C5ED7">
      <w:pPr>
        <w:pStyle w:val="a4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                                                                   Главе муниципального образования</w:t>
      </w:r>
    </w:p>
    <w:p w:rsidR="007C5ED7" w:rsidRDefault="007C5ED7" w:rsidP="007C5ED7">
      <w:pPr>
        <w:pStyle w:val="a4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                                                                       «</w:t>
      </w:r>
      <w:proofErr w:type="spellStart"/>
      <w:r>
        <w:rPr>
          <w:b w:val="0"/>
          <w:bCs w:val="0"/>
          <w:sz w:val="24"/>
          <w:szCs w:val="24"/>
        </w:rPr>
        <w:t>Русскошойское</w:t>
      </w:r>
      <w:proofErr w:type="spellEnd"/>
      <w:r>
        <w:rPr>
          <w:b w:val="0"/>
          <w:bCs w:val="0"/>
          <w:sz w:val="24"/>
          <w:szCs w:val="24"/>
        </w:rPr>
        <w:t xml:space="preserve"> сельское поселение»</w:t>
      </w:r>
    </w:p>
    <w:p w:rsidR="007C5ED7" w:rsidRDefault="007C5ED7" w:rsidP="007C5ED7">
      <w:pPr>
        <w:pStyle w:val="a4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                                                                   от ____________________________</w:t>
      </w:r>
      <w:r w:rsidR="00D46E88">
        <w:rPr>
          <w:b w:val="0"/>
          <w:bCs w:val="0"/>
          <w:sz w:val="24"/>
          <w:szCs w:val="24"/>
        </w:rPr>
        <w:t>_</w:t>
      </w:r>
      <w:r>
        <w:rPr>
          <w:b w:val="0"/>
          <w:bCs w:val="0"/>
          <w:sz w:val="24"/>
          <w:szCs w:val="24"/>
        </w:rPr>
        <w:t xml:space="preserve"> </w:t>
      </w:r>
    </w:p>
    <w:p w:rsidR="007C5ED7" w:rsidRDefault="007C5ED7" w:rsidP="007C5ED7">
      <w:pPr>
        <w:pStyle w:val="a4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                                                     </w:t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  <w:t xml:space="preserve">_______________________________ </w:t>
      </w:r>
    </w:p>
    <w:p w:rsidR="007C5ED7" w:rsidRDefault="007C5ED7" w:rsidP="007C5ED7">
      <w:pPr>
        <w:pStyle w:val="a4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                                                      </w:t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  <w:t xml:space="preserve">(Ф.И.О., замещаемая должность) </w:t>
      </w:r>
    </w:p>
    <w:p w:rsidR="007C5ED7" w:rsidRDefault="007C5ED7" w:rsidP="007C5ED7">
      <w:pPr>
        <w:pStyle w:val="a4"/>
        <w:rPr>
          <w:b w:val="0"/>
          <w:bCs w:val="0"/>
          <w:sz w:val="24"/>
          <w:szCs w:val="24"/>
        </w:rPr>
      </w:pPr>
    </w:p>
    <w:p w:rsidR="00C93437" w:rsidRDefault="00C93437" w:rsidP="007C5ED7">
      <w:pPr>
        <w:pStyle w:val="a4"/>
        <w:rPr>
          <w:b w:val="0"/>
          <w:bCs w:val="0"/>
          <w:sz w:val="24"/>
          <w:szCs w:val="24"/>
        </w:rPr>
      </w:pPr>
    </w:p>
    <w:p w:rsidR="007C5ED7" w:rsidRDefault="007C5ED7" w:rsidP="007C5ED7">
      <w:pPr>
        <w:pStyle w:val="a4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УВЕДОМЛЕНИЕ</w:t>
      </w:r>
    </w:p>
    <w:p w:rsidR="007C5ED7" w:rsidRDefault="007C5ED7" w:rsidP="007C5ED7">
      <w:pPr>
        <w:pStyle w:val="a4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о возникновении личной заинтересованности при исполнении</w:t>
      </w:r>
    </w:p>
    <w:p w:rsidR="007C5ED7" w:rsidRDefault="007C5ED7" w:rsidP="007C5ED7">
      <w:pPr>
        <w:pStyle w:val="a4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должностных обязанностей, </w:t>
      </w:r>
      <w:proofErr w:type="gramStart"/>
      <w:r>
        <w:rPr>
          <w:b w:val="0"/>
          <w:bCs w:val="0"/>
          <w:sz w:val="24"/>
          <w:szCs w:val="24"/>
        </w:rPr>
        <w:t>которая</w:t>
      </w:r>
      <w:proofErr w:type="gramEnd"/>
      <w:r>
        <w:rPr>
          <w:b w:val="0"/>
          <w:bCs w:val="0"/>
          <w:sz w:val="24"/>
          <w:szCs w:val="24"/>
        </w:rPr>
        <w:t xml:space="preserve"> приводит</w:t>
      </w:r>
    </w:p>
    <w:p w:rsidR="007C5ED7" w:rsidRDefault="007C5ED7" w:rsidP="007C5ED7">
      <w:pPr>
        <w:pStyle w:val="a4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или может привести к конфликту интересов</w:t>
      </w:r>
    </w:p>
    <w:p w:rsidR="007C5ED7" w:rsidRDefault="007C5ED7" w:rsidP="007C5ED7">
      <w:pPr>
        <w:pStyle w:val="a4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  </w:t>
      </w:r>
    </w:p>
    <w:p w:rsidR="007C5ED7" w:rsidRDefault="007C5ED7" w:rsidP="007C5ED7">
      <w:pPr>
        <w:pStyle w:val="a4"/>
        <w:ind w:firstLine="709"/>
        <w:jc w:val="lef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Сообщаю о возникновении у меня личной заинтересованности при исполнении </w:t>
      </w:r>
    </w:p>
    <w:p w:rsidR="007C5ED7" w:rsidRDefault="007C5ED7" w:rsidP="007C5ED7">
      <w:pPr>
        <w:pStyle w:val="a4"/>
        <w:ind w:firstLine="709"/>
        <w:jc w:val="lef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должностных  обязанностей,  </w:t>
      </w:r>
      <w:proofErr w:type="gramStart"/>
      <w:r>
        <w:rPr>
          <w:b w:val="0"/>
          <w:bCs w:val="0"/>
          <w:sz w:val="24"/>
          <w:szCs w:val="24"/>
        </w:rPr>
        <w:t>которая</w:t>
      </w:r>
      <w:proofErr w:type="gramEnd"/>
      <w:r>
        <w:rPr>
          <w:b w:val="0"/>
          <w:bCs w:val="0"/>
          <w:sz w:val="24"/>
          <w:szCs w:val="24"/>
        </w:rPr>
        <w:t xml:space="preserve"> приводит или может привести к конфликту </w:t>
      </w:r>
    </w:p>
    <w:p w:rsidR="007C5ED7" w:rsidRDefault="007C5ED7" w:rsidP="007C5ED7">
      <w:pPr>
        <w:pStyle w:val="a4"/>
        <w:ind w:firstLine="709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интересов (</w:t>
      </w:r>
      <w:proofErr w:type="gramStart"/>
      <w:r>
        <w:rPr>
          <w:b w:val="0"/>
          <w:bCs w:val="0"/>
          <w:sz w:val="24"/>
          <w:szCs w:val="24"/>
        </w:rPr>
        <w:t>нужное</w:t>
      </w:r>
      <w:proofErr w:type="gramEnd"/>
      <w:r>
        <w:rPr>
          <w:b w:val="0"/>
          <w:bCs w:val="0"/>
          <w:sz w:val="24"/>
          <w:szCs w:val="24"/>
        </w:rPr>
        <w:t xml:space="preserve"> подчеркнуть). </w:t>
      </w:r>
    </w:p>
    <w:p w:rsidR="007C5ED7" w:rsidRDefault="007C5ED7" w:rsidP="007C5ED7">
      <w:pPr>
        <w:pStyle w:val="a4"/>
        <w:ind w:firstLine="709"/>
        <w:jc w:val="lef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Обстоятельства,  являющиеся  основанием  возникновения  личной </w:t>
      </w:r>
    </w:p>
    <w:p w:rsidR="007C5ED7" w:rsidRDefault="007C5ED7" w:rsidP="007C5ED7">
      <w:pPr>
        <w:pStyle w:val="a4"/>
        <w:ind w:firstLine="709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заинтересованности: ____________________________________________________________________________________________________________________________________________ </w:t>
      </w:r>
    </w:p>
    <w:p w:rsidR="007C5ED7" w:rsidRDefault="007C5ED7" w:rsidP="007C5ED7">
      <w:pPr>
        <w:pStyle w:val="a4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 Должностные   обязанности,  на  исполнение  которых  влияет  или  может </w:t>
      </w:r>
    </w:p>
    <w:p w:rsidR="007C5ED7" w:rsidRDefault="007C5ED7" w:rsidP="007C5ED7">
      <w:pPr>
        <w:pStyle w:val="a4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повлиять личная заинтересованность:</w:t>
      </w:r>
    </w:p>
    <w:p w:rsidR="007C5ED7" w:rsidRDefault="007C5ED7" w:rsidP="007C5ED7">
      <w:pPr>
        <w:pStyle w:val="a4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____________________________________________________________________________________________________________________________________________ </w:t>
      </w:r>
    </w:p>
    <w:p w:rsidR="007C5ED7" w:rsidRDefault="007C5ED7" w:rsidP="007C5ED7">
      <w:pPr>
        <w:pStyle w:val="a4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    Предлагаемые  меры  по  предотвращению  или  урегулированию  конфликта </w:t>
      </w:r>
    </w:p>
    <w:p w:rsidR="007C5ED7" w:rsidRDefault="007C5ED7" w:rsidP="007C5ED7">
      <w:pPr>
        <w:pStyle w:val="a4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интересов: ____________________________________________________________________________________________________________________________________________ </w:t>
      </w:r>
    </w:p>
    <w:p w:rsidR="007C5ED7" w:rsidRDefault="007C5ED7" w:rsidP="007C5ED7">
      <w:pPr>
        <w:pStyle w:val="a4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    Намереваюсь  (не  намереваюсь)   лично  присутствовать  на  заседании комиссии по соблюдению требований к служебному поведению муниципальных служащих и урегулированию конфликта интересов в администрации </w:t>
      </w:r>
      <w:proofErr w:type="spellStart"/>
      <w:r w:rsidR="00C93437">
        <w:rPr>
          <w:b w:val="0"/>
          <w:bCs w:val="0"/>
          <w:sz w:val="24"/>
          <w:szCs w:val="24"/>
        </w:rPr>
        <w:t>Русскошойского</w:t>
      </w:r>
      <w:proofErr w:type="spellEnd"/>
      <w:r>
        <w:rPr>
          <w:b w:val="0"/>
          <w:bCs w:val="0"/>
          <w:sz w:val="24"/>
          <w:szCs w:val="24"/>
        </w:rPr>
        <w:t xml:space="preserve"> сельского поселения при рассмотрении настоящего уведомления (</w:t>
      </w:r>
      <w:proofErr w:type="gramStart"/>
      <w:r>
        <w:rPr>
          <w:b w:val="0"/>
          <w:bCs w:val="0"/>
          <w:sz w:val="24"/>
          <w:szCs w:val="24"/>
        </w:rPr>
        <w:t>нужное</w:t>
      </w:r>
      <w:proofErr w:type="gramEnd"/>
      <w:r>
        <w:rPr>
          <w:b w:val="0"/>
          <w:bCs w:val="0"/>
          <w:sz w:val="24"/>
          <w:szCs w:val="24"/>
        </w:rPr>
        <w:t xml:space="preserve"> подчеркнуть). </w:t>
      </w:r>
    </w:p>
    <w:p w:rsidR="007C5ED7" w:rsidRDefault="007C5ED7" w:rsidP="007C5ED7">
      <w:pPr>
        <w:pStyle w:val="a4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  </w:t>
      </w:r>
    </w:p>
    <w:p w:rsidR="007C5ED7" w:rsidRDefault="007C5ED7" w:rsidP="007C5ED7">
      <w:pPr>
        <w:pStyle w:val="a4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"____" ___________ 20___ г. ___________________________  ______________________ </w:t>
      </w:r>
    </w:p>
    <w:p w:rsidR="007C5ED7" w:rsidRDefault="007C5ED7" w:rsidP="007C5ED7">
      <w:pPr>
        <w:pStyle w:val="a4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                                                     </w:t>
      </w:r>
      <w:proofErr w:type="gramStart"/>
      <w:r>
        <w:rPr>
          <w:b w:val="0"/>
          <w:bCs w:val="0"/>
          <w:sz w:val="24"/>
          <w:szCs w:val="24"/>
        </w:rPr>
        <w:t xml:space="preserve">(подпись лица,                (расшифровка подписи) </w:t>
      </w:r>
      <w:proofErr w:type="gramEnd"/>
    </w:p>
    <w:p w:rsidR="007C5ED7" w:rsidRDefault="007C5ED7" w:rsidP="007C5ED7">
      <w:pPr>
        <w:pStyle w:val="a4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                                           </w:t>
      </w:r>
      <w:proofErr w:type="gramStart"/>
      <w:r>
        <w:rPr>
          <w:b w:val="0"/>
          <w:bCs w:val="0"/>
          <w:sz w:val="24"/>
          <w:szCs w:val="24"/>
        </w:rPr>
        <w:t>направляющего</w:t>
      </w:r>
      <w:proofErr w:type="gramEnd"/>
      <w:r>
        <w:rPr>
          <w:b w:val="0"/>
          <w:bCs w:val="0"/>
          <w:sz w:val="24"/>
          <w:szCs w:val="24"/>
        </w:rPr>
        <w:t xml:space="preserve"> уведомление) </w:t>
      </w:r>
    </w:p>
    <w:p w:rsidR="007C5ED7" w:rsidRDefault="007C5ED7" w:rsidP="007C5ED7">
      <w:pPr>
        <w:pStyle w:val="a4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  </w:t>
      </w:r>
    </w:p>
    <w:p w:rsidR="007C5ED7" w:rsidRDefault="007C5ED7" w:rsidP="007C5ED7">
      <w:pPr>
        <w:pStyle w:val="a4"/>
        <w:rPr>
          <w:b w:val="0"/>
          <w:bCs w:val="0"/>
          <w:sz w:val="24"/>
          <w:szCs w:val="24"/>
        </w:rPr>
      </w:pPr>
    </w:p>
    <w:p w:rsidR="007C5ED7" w:rsidRDefault="007C5ED7" w:rsidP="007C5ED7">
      <w:pPr>
        <w:pStyle w:val="a4"/>
        <w:rPr>
          <w:b w:val="0"/>
          <w:bCs w:val="0"/>
          <w:sz w:val="24"/>
          <w:szCs w:val="24"/>
        </w:rPr>
      </w:pPr>
    </w:p>
    <w:p w:rsidR="007C5ED7" w:rsidRDefault="007C5ED7"/>
    <w:sectPr w:rsidR="007C5ED7" w:rsidSect="003869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0000003"/>
    <w:multiLevelType w:val="multilevel"/>
    <w:tmpl w:val="4F34E4E8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070"/>
        </w:tabs>
        <w:ind w:left="1070" w:hanging="360"/>
      </w:pPr>
      <w:rPr>
        <w:color w:val="auto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C5ED7"/>
    <w:rsid w:val="0038691F"/>
    <w:rsid w:val="007C5ED7"/>
    <w:rsid w:val="00AC1045"/>
    <w:rsid w:val="00C93437"/>
    <w:rsid w:val="00D46E88"/>
    <w:rsid w:val="00FF1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9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7C5ED7"/>
    <w:rPr>
      <w:color w:val="000080"/>
      <w:u w:val="single"/>
    </w:rPr>
  </w:style>
  <w:style w:type="paragraph" w:styleId="a4">
    <w:name w:val="Body Text"/>
    <w:basedOn w:val="a"/>
    <w:link w:val="a5"/>
    <w:uiPriority w:val="99"/>
    <w:semiHidden/>
    <w:rsid w:val="007C5ED7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kern w:val="2"/>
      <w:sz w:val="28"/>
      <w:szCs w:val="28"/>
      <w:lang w:eastAsia="ar-SA"/>
    </w:rPr>
  </w:style>
  <w:style w:type="character" w:customStyle="1" w:styleId="a5">
    <w:name w:val="Основной текст Знак"/>
    <w:basedOn w:val="a0"/>
    <w:link w:val="a4"/>
    <w:uiPriority w:val="99"/>
    <w:semiHidden/>
    <w:rsid w:val="007C5ED7"/>
    <w:rPr>
      <w:rFonts w:ascii="Times New Roman" w:eastAsia="Times New Roman" w:hAnsi="Times New Roman" w:cs="Times New Roman"/>
      <w:b/>
      <w:bCs/>
      <w:kern w:val="2"/>
      <w:sz w:val="28"/>
      <w:szCs w:val="28"/>
      <w:lang w:eastAsia="ar-SA"/>
    </w:rPr>
  </w:style>
  <w:style w:type="paragraph" w:customStyle="1" w:styleId="ConsPlusNormal">
    <w:name w:val="ConsPlusNormal"/>
    <w:uiPriority w:val="99"/>
    <w:rsid w:val="007C5ED7"/>
    <w:pPr>
      <w:suppressAutoHyphens/>
      <w:spacing w:after="0" w:line="240" w:lineRule="auto"/>
    </w:pPr>
    <w:rPr>
      <w:rFonts w:ascii="Arial" w:eastAsia="Calibri" w:hAnsi="Arial" w:cs="Arial"/>
      <w:sz w:val="20"/>
      <w:szCs w:val="20"/>
      <w:lang w:eastAsia="hi-IN" w:bidi="hi-IN"/>
    </w:rPr>
  </w:style>
  <w:style w:type="character" w:customStyle="1" w:styleId="1">
    <w:name w:val="Основной шрифт абзаца1"/>
    <w:uiPriority w:val="99"/>
    <w:rsid w:val="007C5ED7"/>
  </w:style>
  <w:style w:type="paragraph" w:styleId="a6">
    <w:name w:val="header"/>
    <w:basedOn w:val="a"/>
    <w:link w:val="a7"/>
    <w:rsid w:val="007C5ED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Верхний колонтитул Знак"/>
    <w:basedOn w:val="a0"/>
    <w:link w:val="a6"/>
    <w:rsid w:val="007C5ED7"/>
    <w:rPr>
      <w:rFonts w:ascii="Times New Roman" w:eastAsia="Times New Roman" w:hAnsi="Times New Roman" w:cs="Times New Roman"/>
      <w:sz w:val="28"/>
      <w:szCs w:val="20"/>
    </w:rPr>
  </w:style>
  <w:style w:type="paragraph" w:customStyle="1" w:styleId="ConsTitle">
    <w:name w:val="ConsTitle"/>
    <w:rsid w:val="007C5ED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bCs/>
      <w:sz w:val="16"/>
      <w:szCs w:val="16"/>
      <w:lang w:eastAsia="en-US"/>
    </w:rPr>
  </w:style>
  <w:style w:type="paragraph" w:styleId="a8">
    <w:name w:val="No Spacing"/>
    <w:uiPriority w:val="1"/>
    <w:qFormat/>
    <w:rsid w:val="007C5ED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48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ortal.mari.ru/kuzhene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1330</Words>
  <Characters>7582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WinXPProSP3</dc:creator>
  <cp:keywords/>
  <dc:description/>
  <cp:lastModifiedBy>WinXPProSP3</cp:lastModifiedBy>
  <cp:revision>6</cp:revision>
  <dcterms:created xsi:type="dcterms:W3CDTF">2015-10-11T02:30:00Z</dcterms:created>
  <dcterms:modified xsi:type="dcterms:W3CDTF">2015-10-11T18:15:00Z</dcterms:modified>
</cp:coreProperties>
</file>